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67E" w:rsidRDefault="00FD767E" w:rsidP="00FD767E">
      <w:pPr>
        <w:pStyle w:val="NormalWeb"/>
        <w:spacing w:after="0" w:line="360" w:lineRule="auto"/>
        <w:ind w:left="4248" w:firstLine="708"/>
        <w:jc w:val="both"/>
      </w:pPr>
    </w:p>
    <w:p w:rsidR="00FD767E" w:rsidRDefault="00FD767E" w:rsidP="00FD767E">
      <w:pPr>
        <w:pStyle w:val="NormalWeb"/>
        <w:spacing w:after="0" w:line="360" w:lineRule="auto"/>
        <w:ind w:left="4248" w:firstLine="708"/>
      </w:pPr>
    </w:p>
    <w:p w:rsidR="00FD767E" w:rsidRDefault="00FD767E" w:rsidP="00FD767E">
      <w:pPr>
        <w:pStyle w:val="NormalWeb"/>
        <w:spacing w:after="0" w:line="360" w:lineRule="auto"/>
      </w:pPr>
      <w:r>
        <w:rPr>
          <w:noProof/>
          <w:lang w:val="es-419" w:eastAsia="es-419"/>
        </w:rPr>
        <w:drawing>
          <wp:inline distT="0" distB="0" distL="0" distR="0" wp14:anchorId="2AEED46F" wp14:editId="27587E97">
            <wp:extent cx="1095375" cy="10953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67E" w:rsidRDefault="00FD767E" w:rsidP="00FD767E">
      <w:pPr>
        <w:pStyle w:val="NormalWeb"/>
        <w:spacing w:after="0" w:line="360" w:lineRule="auto"/>
      </w:pPr>
      <w:r>
        <w:rPr>
          <w:rFonts w:ascii="Arial" w:hAnsi="Arial" w:cs="Arial"/>
        </w:rPr>
        <w:t>Oficina de Licitaciones</w:t>
      </w:r>
    </w:p>
    <w:p w:rsidR="00FD767E" w:rsidRDefault="00FD767E" w:rsidP="00FD767E">
      <w:pPr>
        <w:pStyle w:val="NormalWeb"/>
        <w:spacing w:after="0" w:line="360" w:lineRule="auto"/>
      </w:pPr>
      <w:r>
        <w:rPr>
          <w:rFonts w:ascii="Arial" w:hAnsi="Arial" w:cs="Arial"/>
        </w:rPr>
        <w:t>Cel. 091883891</w:t>
      </w:r>
    </w:p>
    <w:p w:rsidR="00FD767E" w:rsidRDefault="00FD767E" w:rsidP="00FD767E">
      <w:pPr>
        <w:pStyle w:val="NormalWeb"/>
        <w:spacing w:after="0" w:line="360" w:lineRule="auto"/>
      </w:pPr>
      <w:r>
        <w:rPr>
          <w:rFonts w:ascii="Arial" w:hAnsi="Arial" w:cs="Arial"/>
        </w:rPr>
        <w:t>OBJETO DEL LLAMADO: L</w:t>
      </w:r>
      <w:r>
        <w:rPr>
          <w:rFonts w:ascii="Arial" w:hAnsi="Arial" w:cs="Arial"/>
        </w:rPr>
        <w:t>lamado a Licitación Pública N° 8</w:t>
      </w:r>
      <w:r>
        <w:rPr>
          <w:rFonts w:ascii="Arial" w:hAnsi="Arial" w:cs="Arial"/>
        </w:rPr>
        <w:t xml:space="preserve"> /2022, la cual tiene por objeto "</w:t>
      </w:r>
      <w:r>
        <w:rPr>
          <w:rFonts w:ascii="Arial" w:hAnsi="Arial" w:cs="Arial"/>
        </w:rPr>
        <w:t>Adquisición de bien inmueble para disposición final de residuos domiciliarios del Departamento de Durazno</w:t>
      </w:r>
      <w:r>
        <w:rPr>
          <w:rFonts w:ascii="Arial" w:hAnsi="Arial" w:cs="Arial"/>
        </w:rPr>
        <w:t>”.</w:t>
      </w:r>
    </w:p>
    <w:p w:rsidR="00FD767E" w:rsidRDefault="00FD767E" w:rsidP="00FD767E">
      <w:pPr>
        <w:pStyle w:val="NormalWeb"/>
        <w:spacing w:after="0" w:line="360" w:lineRule="auto"/>
      </w:pPr>
      <w:r>
        <w:rPr>
          <w:rFonts w:ascii="Arial" w:hAnsi="Arial" w:cs="Arial"/>
        </w:rPr>
        <w:t xml:space="preserve">PLIEGOS: Los pliegos se pueden retirar en Oficina de Licitaciones de la Intendencia de Durazno ubicada en Centro Logístico (Calle Pública s/n a metros de Avda. </w:t>
      </w:r>
      <w:proofErr w:type="spellStart"/>
      <w:r>
        <w:rPr>
          <w:rFonts w:ascii="Arial" w:hAnsi="Arial" w:cs="Arial"/>
        </w:rPr>
        <w:t>Liber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Seregni</w:t>
      </w:r>
      <w:proofErr w:type="spellEnd"/>
      <w:r>
        <w:rPr>
          <w:rFonts w:ascii="Arial" w:hAnsi="Arial" w:cs="Arial"/>
        </w:rPr>
        <w:t>) o en la Oficina Delegada en Montevideo (Constituyente N° 1467, Piso 17, Of. 1709) de lu</w:t>
      </w:r>
      <w:r>
        <w:rPr>
          <w:rFonts w:ascii="Arial" w:hAnsi="Arial" w:cs="Arial"/>
        </w:rPr>
        <w:t>nes a viernes de 13:15 a 18:45.</w:t>
      </w:r>
    </w:p>
    <w:p w:rsidR="00FD767E" w:rsidRDefault="00FD767E" w:rsidP="00FD767E">
      <w:pPr>
        <w:pStyle w:val="NormalWeb"/>
        <w:spacing w:after="0" w:line="360" w:lineRule="auto"/>
      </w:pPr>
      <w:r>
        <w:rPr>
          <w:rFonts w:ascii="Arial" w:hAnsi="Arial" w:cs="Arial"/>
        </w:rPr>
        <w:t xml:space="preserve">VALOR DEL PLIEGO: El costo del pliego será </w:t>
      </w:r>
      <w:r>
        <w:rPr>
          <w:rFonts w:ascii="Arial" w:hAnsi="Arial" w:cs="Arial"/>
        </w:rPr>
        <w:t>de pesos uruguayos dos mil ($2.5</w:t>
      </w:r>
      <w:r>
        <w:rPr>
          <w:rFonts w:ascii="Arial" w:hAnsi="Arial" w:cs="Arial"/>
        </w:rPr>
        <w:t xml:space="preserve">00) y deberá ser abonado en División Tesorería (43623891 </w:t>
      </w:r>
      <w:proofErr w:type="spellStart"/>
      <w:r>
        <w:rPr>
          <w:rFonts w:ascii="Arial" w:hAnsi="Arial" w:cs="Arial"/>
        </w:rPr>
        <w:t>Int</w:t>
      </w:r>
      <w:proofErr w:type="spellEnd"/>
      <w:r>
        <w:rPr>
          <w:rFonts w:ascii="Arial" w:hAnsi="Arial" w:cs="Arial"/>
        </w:rPr>
        <w:t>. 165).</w:t>
      </w:r>
    </w:p>
    <w:p w:rsidR="00FD767E" w:rsidRDefault="00FD767E" w:rsidP="00FD767E">
      <w:pPr>
        <w:pStyle w:val="NormalWeb"/>
        <w:spacing w:after="0" w:line="360" w:lineRule="auto"/>
      </w:pPr>
      <w:r>
        <w:rPr>
          <w:rFonts w:ascii="Arial" w:hAnsi="Arial" w:cs="Arial"/>
        </w:rPr>
        <w:t xml:space="preserve">RECEPCIÓN DE OFERTAS: La recepción de las ofertas será hasta el día </w:t>
      </w:r>
      <w:r w:rsidR="00C20472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setiembre</w:t>
      </w:r>
      <w:r>
        <w:rPr>
          <w:rFonts w:ascii="Arial" w:hAnsi="Arial" w:cs="Arial"/>
        </w:rPr>
        <w:t xml:space="preserve"> de 2022, en Oficina de Licitaciones, o a través de la página web de compras estatales, hasta las 14:00 horas.</w:t>
      </w:r>
    </w:p>
    <w:p w:rsidR="00FD767E" w:rsidRDefault="00FD767E" w:rsidP="00FD767E">
      <w:pPr>
        <w:pStyle w:val="NormalWeb"/>
        <w:spacing w:after="0" w:line="360" w:lineRule="auto"/>
      </w:pPr>
      <w:r>
        <w:rPr>
          <w:rFonts w:ascii="Arial" w:hAnsi="Arial" w:cs="Arial"/>
        </w:rPr>
        <w:t>APERTURA DE OFERTAS: La apertura de ofert</w:t>
      </w:r>
      <w:r>
        <w:rPr>
          <w:rFonts w:ascii="Arial" w:hAnsi="Arial" w:cs="Arial"/>
        </w:rPr>
        <w:t>as se realizará el mismo d</w:t>
      </w:r>
      <w:r w:rsidR="00C20472">
        <w:rPr>
          <w:rFonts w:ascii="Arial" w:hAnsi="Arial" w:cs="Arial"/>
        </w:rPr>
        <w:t>ía (21</w:t>
      </w:r>
      <w:bookmarkStart w:id="0" w:name="_GoBack"/>
      <w:bookmarkEnd w:id="0"/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setiembre</w:t>
      </w:r>
      <w:r>
        <w:rPr>
          <w:rFonts w:ascii="Arial" w:hAnsi="Arial" w:cs="Arial"/>
        </w:rPr>
        <w:t xml:space="preserve"> de 2022) en la Oficina de Licitaciones en Cen</w:t>
      </w:r>
      <w:r>
        <w:rPr>
          <w:rFonts w:ascii="Arial" w:hAnsi="Arial" w:cs="Arial"/>
        </w:rPr>
        <w:t>tro Logístico (Calle Pública s/n</w:t>
      </w:r>
      <w:r>
        <w:rPr>
          <w:rFonts w:ascii="Arial" w:hAnsi="Arial" w:cs="Arial"/>
        </w:rPr>
        <w:t xml:space="preserve"> a metros de Avda. </w:t>
      </w:r>
      <w:proofErr w:type="spellStart"/>
      <w:r>
        <w:rPr>
          <w:rFonts w:ascii="Arial" w:hAnsi="Arial" w:cs="Arial"/>
        </w:rPr>
        <w:t>Liber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Seregni</w:t>
      </w:r>
      <w:proofErr w:type="spellEnd"/>
      <w:r>
        <w:rPr>
          <w:rFonts w:ascii="Arial" w:hAnsi="Arial" w:cs="Arial"/>
        </w:rPr>
        <w:t>), a la hora 14:30</w:t>
      </w:r>
    </w:p>
    <w:p w:rsidR="00FD767E" w:rsidRDefault="00FD767E" w:rsidP="00FD767E">
      <w:pPr>
        <w:pStyle w:val="NormalWeb"/>
        <w:spacing w:after="0" w:line="360" w:lineRule="auto"/>
      </w:pPr>
      <w:r>
        <w:rPr>
          <w:rFonts w:ascii="Arial" w:hAnsi="Arial" w:cs="Arial"/>
        </w:rPr>
        <w:t>CONTACTO EN LA IDD: Oficina de Licitaciones 091883891 y email: licitaciones@durazno.gub.uy.</w:t>
      </w:r>
    </w:p>
    <w:p w:rsidR="00FD767E" w:rsidRDefault="00FD767E" w:rsidP="00FD767E">
      <w:pPr>
        <w:pStyle w:val="NormalWeb"/>
        <w:spacing w:after="0" w:line="360" w:lineRule="auto"/>
      </w:pPr>
      <w:r>
        <w:rPr>
          <w:rFonts w:ascii="Arial" w:hAnsi="Arial" w:cs="Arial"/>
        </w:rPr>
        <w:lastRenderedPageBreak/>
        <w:t xml:space="preserve">CONSULTA DE PLIEGOS: Los pliegos se publican en las </w:t>
      </w:r>
      <w:proofErr w:type="gramStart"/>
      <w:r>
        <w:rPr>
          <w:rFonts w:ascii="Arial" w:hAnsi="Arial" w:cs="Arial"/>
        </w:rPr>
        <w:t>web :</w:t>
      </w:r>
      <w:proofErr w:type="gramEnd"/>
      <w:r>
        <w:rPr>
          <w:rFonts w:ascii="Arial" w:hAnsi="Arial" w:cs="Arial"/>
        </w:rPr>
        <w:t xml:space="preserve"> </w:t>
      </w:r>
      <w:hyperlink r:id="rId5" w:history="1">
        <w:r>
          <w:rPr>
            <w:rStyle w:val="Hipervnculo"/>
          </w:rPr>
          <w:t>www.durazno.gub.uy</w:t>
        </w:r>
      </w:hyperlink>
      <w:r>
        <w:rPr>
          <w:rFonts w:ascii="Arial" w:hAnsi="Arial" w:cs="Arial"/>
        </w:rPr>
        <w:t xml:space="preserve"> y </w:t>
      </w:r>
      <w:hyperlink r:id="rId6" w:history="1">
        <w:r>
          <w:rPr>
            <w:rStyle w:val="Hipervnculo"/>
          </w:rPr>
          <w:t>www.comprasestatales.gub.uy</w:t>
        </w:r>
      </w:hyperlink>
      <w:r>
        <w:rPr>
          <w:rFonts w:ascii="Arial" w:hAnsi="Arial" w:cs="Arial"/>
        </w:rPr>
        <w:t xml:space="preserve"> </w:t>
      </w:r>
    </w:p>
    <w:p w:rsidR="00FD767E" w:rsidRDefault="00FD767E" w:rsidP="00FD767E">
      <w:pPr>
        <w:pStyle w:val="NormalWeb"/>
        <w:spacing w:after="0" w:line="360" w:lineRule="auto"/>
        <w:jc w:val="center"/>
      </w:pPr>
      <w:r>
        <w:rPr>
          <w:rFonts w:ascii="Arial" w:hAnsi="Arial" w:cs="Arial"/>
        </w:rPr>
        <w:t xml:space="preserve">Departamento de Hacienda- Intendencia </w:t>
      </w:r>
      <w:proofErr w:type="spellStart"/>
      <w:r>
        <w:rPr>
          <w:rFonts w:ascii="Arial" w:hAnsi="Arial" w:cs="Arial"/>
        </w:rPr>
        <w:t>Dptal</w:t>
      </w:r>
      <w:proofErr w:type="spellEnd"/>
      <w:r>
        <w:rPr>
          <w:rFonts w:ascii="Arial" w:hAnsi="Arial" w:cs="Arial"/>
        </w:rPr>
        <w:t>. De Durazno</w:t>
      </w:r>
    </w:p>
    <w:p w:rsidR="00FD767E" w:rsidRDefault="00FD767E" w:rsidP="00FD767E"/>
    <w:p w:rsidR="00341620" w:rsidRDefault="00341620"/>
    <w:sectPr w:rsidR="00341620" w:rsidSect="00200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7E"/>
    <w:rsid w:val="00341620"/>
    <w:rsid w:val="00C20472"/>
    <w:rsid w:val="00F81E36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2A8D14-FB83-4463-A948-9FF0D3BD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67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767E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D7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estatales.gub.uy/" TargetMode="External"/><Relationship Id="rId5" Type="http://schemas.openxmlformats.org/officeDocument/2006/relationships/hyperlink" Target="http://www.durazno.gub.uy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Dahiana L. Mechelk Cabana</dc:creator>
  <cp:keywords/>
  <dc:description/>
  <cp:lastModifiedBy>Dahiana L. Mechelk Cabana</cp:lastModifiedBy>
  <cp:revision>2</cp:revision>
  <dcterms:created xsi:type="dcterms:W3CDTF">2022-08-16T20:12:00Z</dcterms:created>
  <dcterms:modified xsi:type="dcterms:W3CDTF">2022-08-16T20:12:00Z</dcterms:modified>
</cp:coreProperties>
</file>